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2E1" w:rsidRDefault="00C533B9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</w:rPr>
      </w:pPr>
      <w:r w:rsidRPr="00C533B9"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u w:val="single"/>
          <w:lang w:val="en-GB" w:eastAsia="en-GB"/>
        </w:rPr>
        <w:pict>
          <v:rect id="_x0000_s1026" style="position:absolute;left:0;text-align:left;margin-left:-37.15pt;margin-top:7.35pt;width:492.35pt;height:716.1pt;z-index:251668480" filled="f" strokecolor="red" strokeweight="4.5pt">
            <v:stroke linestyle="thickThin"/>
          </v:rect>
        </w:pict>
      </w: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</w:rPr>
      </w:pP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</w:rPr>
      </w:pP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</w:rPr>
      </w:pP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</w:rPr>
      </w:pP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</w:rPr>
      </w:pP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</w:rPr>
      </w:pP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72"/>
          <w:szCs w:val="72"/>
        </w:rPr>
      </w:pP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color w:val="FF0000"/>
          <w:sz w:val="72"/>
          <w:szCs w:val="72"/>
        </w:rPr>
      </w:pPr>
      <w:r>
        <w:rPr>
          <w:rFonts w:ascii="Arial Unicode MS" w:eastAsia="Arial Unicode MS" w:hAnsi="Arial Unicode MS" w:cs="Arial Unicode MS" w:hint="cs"/>
          <w:b/>
          <w:bCs/>
          <w:color w:val="FF0000"/>
          <w:sz w:val="72"/>
          <w:szCs w:val="72"/>
          <w:cs/>
        </w:rPr>
        <w:t xml:space="preserve">शोध परियोजना </w:t>
      </w:r>
    </w:p>
    <w:p w:rsidR="00C572E1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color w:val="FF0000"/>
          <w:sz w:val="72"/>
          <w:szCs w:val="72"/>
        </w:rPr>
      </w:pPr>
      <w:r>
        <w:rPr>
          <w:rFonts w:ascii="Arial Unicode MS" w:eastAsia="Arial Unicode MS" w:hAnsi="Arial Unicode MS" w:cs="Arial Unicode MS" w:hint="cs"/>
          <w:b/>
          <w:bCs/>
          <w:color w:val="FF0000"/>
          <w:sz w:val="72"/>
          <w:szCs w:val="72"/>
          <w:cs/>
        </w:rPr>
        <w:t xml:space="preserve">के दौरान </w:t>
      </w:r>
    </w:p>
    <w:p w:rsidR="00C572E1" w:rsidRPr="00B05F49" w:rsidRDefault="00C572E1" w:rsidP="00C572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  <w:cs/>
          <w:lang w:val="en-IN"/>
        </w:rPr>
      </w:pPr>
      <w:r>
        <w:rPr>
          <w:rFonts w:ascii="Arial Unicode MS" w:eastAsia="Arial Unicode MS" w:hAnsi="Arial Unicode MS" w:cs="Arial Unicode MS" w:hint="cs"/>
          <w:b/>
          <w:bCs/>
          <w:color w:val="FF0000"/>
          <w:sz w:val="72"/>
          <w:szCs w:val="72"/>
          <w:cs/>
        </w:rPr>
        <w:t>खिंची गई तस्वीरें</w:t>
      </w:r>
    </w:p>
    <w:p w:rsidR="00C572E1" w:rsidRDefault="00C533B9" w:rsidP="00C572E1">
      <w:pPr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  <w:cs/>
          <w:lang w:bidi="hi-IN"/>
        </w:rPr>
      </w:pPr>
      <w:r w:rsidRPr="00C533B9">
        <w:rPr>
          <w:rFonts w:ascii="Arial Unicode MS" w:eastAsia="Arial Unicode MS" w:hAnsi="Arial Unicode MS" w:cs="Arial Unicode MS"/>
          <w:b/>
          <w:bCs/>
          <w:noProof/>
          <w:sz w:val="36"/>
          <w:szCs w:val="36"/>
          <w:u w:val="single"/>
          <w:lang w:val="en-GB" w:eastAsia="en-GB" w:bidi="hi-IN"/>
        </w:rPr>
        <w:pict>
          <v:rect id="_x0000_s1027" style="position:absolute;margin-left:-4.7pt;margin-top:12.1pt;width:175.2pt;height:18.25pt;z-index:251669504" strokecolor="white [3212]"/>
        </w:pict>
      </w:r>
      <w:r w:rsidR="00C572E1">
        <w:rPr>
          <w:rFonts w:ascii="Arial Unicode MS" w:eastAsia="Arial Unicode MS" w:hAnsi="Arial Unicode MS" w:cs="Arial Unicode MS"/>
          <w:b/>
          <w:bCs/>
          <w:sz w:val="36"/>
          <w:szCs w:val="36"/>
          <w:u w:val="single"/>
          <w:rtl/>
          <w:cs/>
        </w:rPr>
        <w:br w:type="page"/>
      </w:r>
    </w:p>
    <w:p w:rsidR="00C572E1" w:rsidRDefault="00C572E1">
      <w:pPr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33096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i/>
          <w:iCs/>
          <w:noProof/>
          <w:sz w:val="24"/>
          <w:szCs w:val="24"/>
          <w:lang w:bidi="gu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469890" cy="3074035"/>
            <wp:effectExtent l="19050" t="0" r="0" b="0"/>
            <wp:wrapSquare wrapText="bothSides"/>
            <wp:docPr id="20" name="Picture 6" descr="20170203_13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203_1325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307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नवसारी के प्रसिद्ध श्री सयाजी वैभव सार्वजनिक पुस्तकालय के संचालक </w:t>
      </w:r>
    </w:p>
    <w:p w:rsidR="00C33096" w:rsidRPr="00CA5C55" w:rsidRDefault="00C33096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जयप्रकाश मेहता से मुलाकात करते हुए।</w:t>
      </w:r>
    </w:p>
    <w:p w:rsidR="00C33096" w:rsidRPr="00CA5C55" w:rsidRDefault="00C33096" w:rsidP="00CA5C55">
      <w:pPr>
        <w:spacing w:after="0" w:line="288" w:lineRule="auto"/>
        <w:jc w:val="right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i/>
          <w:iCs/>
          <w:noProof/>
          <w:sz w:val="24"/>
          <w:szCs w:val="24"/>
          <w:lang w:bidi="gu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315845" cy="4121150"/>
            <wp:effectExtent l="19050" t="0" r="8255" b="0"/>
            <wp:wrapSquare wrapText="bothSides"/>
            <wp:docPr id="19" name="Picture 5" descr="20170203_16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203_1658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5" w:rsidRPr="00CA5C55" w:rsidRDefault="00CA5C55" w:rsidP="00CA5C55">
      <w:pPr>
        <w:spacing w:after="0" w:line="288" w:lineRule="auto"/>
        <w:jc w:val="right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A5C55" w:rsidP="00CA5C55">
      <w:pPr>
        <w:spacing w:after="0" w:line="288" w:lineRule="auto"/>
        <w:jc w:val="right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A5C55" w:rsidP="00CA5C55">
      <w:pPr>
        <w:spacing w:after="0" w:line="288" w:lineRule="auto"/>
        <w:jc w:val="right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33096" w:rsidRPr="00CA5C55" w:rsidRDefault="00C33096" w:rsidP="00CA5C55">
      <w:pPr>
        <w:spacing w:after="0" w:line="288" w:lineRule="auto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A5C55" w:rsidP="00CA5C55">
      <w:pPr>
        <w:spacing w:after="0" w:line="288" w:lineRule="auto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A5C55" w:rsidP="00CA5C55">
      <w:pPr>
        <w:spacing w:after="0" w:line="288" w:lineRule="auto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572E1" w:rsidRDefault="00C572E1" w:rsidP="00CA5C55">
      <w:pPr>
        <w:spacing w:after="0" w:line="288" w:lineRule="auto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आदिवासी लोक साहित्य के प्रमुख हस्ताक्षर </w:t>
      </w:r>
    </w:p>
    <w:p w:rsidR="00C33096" w:rsidRPr="00CA5C55" w:rsidRDefault="00C572E1" w:rsidP="00CA5C55">
      <w:pPr>
        <w:spacing w:after="0" w:line="288" w:lineRule="auto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प्रो. जयानंद जोशी (नवसारी) के साथ उनके घर पर</w:t>
      </w:r>
    </w:p>
    <w:p w:rsidR="00C33096" w:rsidRPr="00CA5C55" w:rsidRDefault="00C33096" w:rsidP="00CA5C55">
      <w:pPr>
        <w:spacing w:after="0" w:line="288" w:lineRule="auto"/>
        <w:rPr>
          <w:i/>
          <w:iCs/>
          <w:sz w:val="24"/>
          <w:szCs w:val="24"/>
        </w:rPr>
      </w:pPr>
    </w:p>
    <w:p w:rsidR="00C33096" w:rsidRPr="00CA5C55" w:rsidRDefault="00C33096" w:rsidP="00CA5C55">
      <w:pPr>
        <w:tabs>
          <w:tab w:val="left" w:pos="2177"/>
        </w:tabs>
        <w:spacing w:after="0" w:line="288" w:lineRule="auto"/>
        <w:rPr>
          <w:i/>
          <w:iCs/>
          <w:sz w:val="24"/>
          <w:szCs w:val="24"/>
        </w:rPr>
      </w:pPr>
      <w:r w:rsidRPr="00CA5C55">
        <w:rPr>
          <w:i/>
          <w:iCs/>
          <w:sz w:val="24"/>
          <w:szCs w:val="24"/>
        </w:rPr>
        <w:tab/>
      </w:r>
    </w:p>
    <w:p w:rsidR="00C33096" w:rsidRPr="00CA5C55" w:rsidRDefault="00C33096" w:rsidP="00CA5C55">
      <w:pPr>
        <w:spacing w:after="0" w:line="288" w:lineRule="auto"/>
        <w:jc w:val="right"/>
        <w:rPr>
          <w:i/>
          <w:iCs/>
          <w:sz w:val="24"/>
          <w:szCs w:val="24"/>
        </w:rPr>
      </w:pPr>
    </w:p>
    <w:p w:rsidR="00C33096" w:rsidRPr="00CA5C55" w:rsidRDefault="00C33096" w:rsidP="00CA5C55">
      <w:pPr>
        <w:spacing w:after="0" w:line="288" w:lineRule="auto"/>
        <w:jc w:val="right"/>
        <w:rPr>
          <w:i/>
          <w:iCs/>
          <w:sz w:val="24"/>
          <w:szCs w:val="24"/>
        </w:rPr>
      </w:pPr>
    </w:p>
    <w:p w:rsidR="00C33096" w:rsidRPr="00CA5C55" w:rsidRDefault="00C33096" w:rsidP="00CA5C55">
      <w:pPr>
        <w:spacing w:after="0" w:line="288" w:lineRule="auto"/>
        <w:jc w:val="right"/>
        <w:rPr>
          <w:i/>
          <w:iCs/>
          <w:sz w:val="24"/>
          <w:szCs w:val="24"/>
        </w:rPr>
      </w:pPr>
    </w:p>
    <w:p w:rsidR="00C33096" w:rsidRPr="00CA5C55" w:rsidRDefault="00C33096" w:rsidP="00CA5C55">
      <w:pPr>
        <w:spacing w:after="0" w:line="288" w:lineRule="auto"/>
        <w:jc w:val="center"/>
        <w:rPr>
          <w:i/>
          <w:iCs/>
          <w:sz w:val="24"/>
          <w:szCs w:val="24"/>
        </w:rPr>
      </w:pPr>
      <w:r w:rsidRPr="00CA5C55">
        <w:rPr>
          <w:i/>
          <w:iCs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486400" cy="3077845"/>
            <wp:effectExtent l="19050" t="0" r="0" b="0"/>
            <wp:docPr id="15" name="Picture 1" descr="20170506_16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506_1629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P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A5C55" w:rsidP="00CA5C55">
      <w:pPr>
        <w:spacing w:after="0" w:line="288" w:lineRule="auto"/>
        <w:jc w:val="center"/>
        <w:rPr>
          <w:i/>
          <w:iCs/>
          <w:sz w:val="24"/>
          <w:szCs w:val="24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गुजराती लोकसाहित्य के प्रमुख हस्ताक्षर एवं </w:t>
      </w:r>
      <w:r w:rsidRPr="00CA5C55"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  <w:t xml:space="preserve"> </w:t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वर्तमान समय के वरिष्ठ समीक्षक</w:t>
      </w:r>
    </w:p>
    <w:p w:rsidR="00C33096" w:rsidRPr="00CA5C55" w:rsidRDefault="00C33096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प्रो. हसु याज्ञिक के निवास स्थान पर मुलाकात करते हुए। </w:t>
      </w:r>
    </w:p>
    <w:p w:rsidR="00CA5C55" w:rsidRPr="00CA5C55" w:rsidRDefault="00CA5C55" w:rsidP="00CA5C55">
      <w:pPr>
        <w:spacing w:after="0" w:line="288" w:lineRule="auto"/>
        <w:jc w:val="center"/>
        <w:rPr>
          <w:i/>
          <w:iCs/>
          <w:sz w:val="24"/>
          <w:szCs w:val="24"/>
          <w:lang w:bidi="hi-IN"/>
        </w:rPr>
      </w:pPr>
    </w:p>
    <w:p w:rsidR="00C33096" w:rsidRPr="00CA5C55" w:rsidRDefault="00C33096" w:rsidP="00CA5C55">
      <w:pPr>
        <w:spacing w:after="0" w:line="288" w:lineRule="auto"/>
        <w:jc w:val="center"/>
        <w:rPr>
          <w:i/>
          <w:iCs/>
          <w:sz w:val="24"/>
          <w:szCs w:val="24"/>
        </w:rPr>
      </w:pPr>
      <w:r w:rsidRPr="00CA5C55">
        <w:rPr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5391150" cy="3371215"/>
            <wp:effectExtent l="19050" t="0" r="0" b="0"/>
            <wp:docPr id="14" name="Picture 2" descr="IMG_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19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P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33096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महाराजा कृष्णकुमारसिंहजी विश्वविद्यालय</w:t>
      </w:r>
      <w:r w:rsidR="00C572E1"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  <w:t xml:space="preserve">, </w:t>
      </w:r>
      <w:r w:rsidR="00C572E1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भावनगर </w:t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के हिन्दी विभाग के वरिष्ठ प्राध्यापक </w:t>
      </w:r>
    </w:p>
    <w:p w:rsidR="00C33096" w:rsidRPr="00CA5C55" w:rsidRDefault="00C33096" w:rsidP="00CA5C55">
      <w:pPr>
        <w:spacing w:after="0" w:line="288" w:lineRule="auto"/>
        <w:jc w:val="center"/>
        <w:rPr>
          <w:i/>
          <w:iCs/>
          <w:sz w:val="24"/>
          <w:szCs w:val="24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डॉ. अताउल्ला खाँ से भेंट करते हुए।</w:t>
      </w:r>
    </w:p>
    <w:p w:rsidR="00CA5C55" w:rsidRPr="00CA5C55" w:rsidRDefault="00CA5C55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i/>
          <w:iCs/>
          <w:noProof/>
          <w:sz w:val="24"/>
          <w:szCs w:val="24"/>
          <w:lang w:bidi="gu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-52705</wp:posOffset>
            </wp:positionV>
            <wp:extent cx="5518150" cy="3042920"/>
            <wp:effectExtent l="19050" t="0" r="6350" b="0"/>
            <wp:wrapSquare wrapText="right"/>
            <wp:docPr id="18" name="Picture 2" descr="IMG_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1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1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महाराजा कृष्णकुमारसिंहजी विश्वविद्यालय</w:t>
      </w:r>
      <w:r w:rsidR="00C572E1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(</w:t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भावनगर</w:t>
      </w:r>
      <w:r w:rsidR="00C572E1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)</w:t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के </w:t>
      </w:r>
    </w:p>
    <w:p w:rsidR="00C33096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गुजराती विभाग </w:t>
      </w:r>
      <w:r w:rsidR="00C572E1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के अध्यापकों के साथ</w:t>
      </w:r>
    </w:p>
    <w:p w:rsidR="00C33096" w:rsidRPr="00CA5C55" w:rsidRDefault="00C33096" w:rsidP="00CA5C55">
      <w:pPr>
        <w:tabs>
          <w:tab w:val="left" w:pos="5944"/>
        </w:tabs>
        <w:spacing w:after="0" w:line="288" w:lineRule="auto"/>
        <w:rPr>
          <w:i/>
          <w:iCs/>
          <w:sz w:val="24"/>
          <w:szCs w:val="24"/>
        </w:rPr>
      </w:pPr>
    </w:p>
    <w:p w:rsidR="00C33096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i/>
          <w:iCs/>
          <w:sz w:val="24"/>
          <w:szCs w:val="24"/>
        </w:rPr>
      </w:pPr>
      <w:r w:rsidRPr="00CA5C55">
        <w:rPr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5779770" cy="3145790"/>
            <wp:effectExtent l="19050" t="0" r="0" b="0"/>
            <wp:docPr id="13" name="Picture 3" descr="IMG_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9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Pr="00CA5C55" w:rsidRDefault="00CA5C55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बहाउद्दीन </w:t>
      </w:r>
      <w:r w:rsidR="00C572E1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कॉलेज, </w:t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जूनागढ़ में हिन्दी के प्राध्यापक एवं आत्मीय मित्र</w:t>
      </w:r>
    </w:p>
    <w:p w:rsidR="00C33096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i/>
          <w:iCs/>
          <w:sz w:val="24"/>
          <w:szCs w:val="24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डॉ. अरविन्द सरवैया से मुलाकात करते हुए।</w:t>
      </w:r>
    </w:p>
    <w:p w:rsidR="00C33096" w:rsidRPr="00CA5C55" w:rsidRDefault="00C33096" w:rsidP="00CA5C55">
      <w:pPr>
        <w:tabs>
          <w:tab w:val="left" w:pos="5944"/>
        </w:tabs>
        <w:spacing w:after="0" w:line="288" w:lineRule="auto"/>
        <w:rPr>
          <w:i/>
          <w:iCs/>
          <w:sz w:val="24"/>
          <w:szCs w:val="24"/>
        </w:rPr>
      </w:pPr>
    </w:p>
    <w:p w:rsidR="00C33096" w:rsidRPr="00CA5C55" w:rsidRDefault="00C33096" w:rsidP="00CA5C55">
      <w:pPr>
        <w:tabs>
          <w:tab w:val="left" w:pos="5944"/>
        </w:tabs>
        <w:spacing w:after="0" w:line="288" w:lineRule="auto"/>
        <w:rPr>
          <w:i/>
          <w:iCs/>
          <w:sz w:val="24"/>
          <w:szCs w:val="24"/>
          <w:lang w:bidi="hi-IN"/>
        </w:rPr>
      </w:pPr>
      <w:r w:rsidRPr="00CA5C55">
        <w:rPr>
          <w:i/>
          <w:iCs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663565" cy="3371215"/>
            <wp:effectExtent l="19050" t="0" r="0" b="0"/>
            <wp:docPr id="12" name="Picture 4" descr="IMG_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सौराष्ट्र में चोरवा</w:t>
      </w:r>
      <w:r w:rsidR="00CA5C55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ड</w:t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स्थित प्रसिद्ध </w:t>
      </w:r>
    </w:p>
    <w:p w:rsidR="00C33096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मोमाई माँ के मंदिर के पूजारी जी के साथ।</w:t>
      </w:r>
    </w:p>
    <w:p w:rsidR="00CA5C55" w:rsidRPr="00CA5C55" w:rsidRDefault="00CA5C55" w:rsidP="00CA5C55">
      <w:pPr>
        <w:tabs>
          <w:tab w:val="left" w:pos="5944"/>
        </w:tabs>
        <w:spacing w:after="0" w:line="288" w:lineRule="auto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A5C55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5484</wp:posOffset>
            </wp:positionH>
            <wp:positionV relativeFrom="paragraph">
              <wp:posOffset>-72514</wp:posOffset>
            </wp:positionV>
            <wp:extent cx="5656085" cy="3301341"/>
            <wp:effectExtent l="19050" t="0" r="1270" b="0"/>
            <wp:wrapSquare wrapText="right"/>
            <wp:docPr id="21" name="Picture 3" descr="IMG_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6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52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30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3096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गुजरात के प्रसिद्ध लेखक एवं पत्रकार हरेशभाई धोलकिया से</w:t>
      </w:r>
    </w:p>
    <w:p w:rsidR="00C33096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कच्छ-भुज में आवास पर मुलाकात के क्षण</w:t>
      </w:r>
    </w:p>
    <w:p w:rsidR="00C33096" w:rsidRPr="00CA5C55" w:rsidRDefault="00C33096" w:rsidP="00CA5C55">
      <w:pPr>
        <w:spacing w:after="0" w:line="288" w:lineRule="auto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i/>
          <w:iCs/>
          <w:noProof/>
          <w:sz w:val="24"/>
          <w:szCs w:val="24"/>
          <w:lang w:bidi="gu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5942330" cy="3306445"/>
            <wp:effectExtent l="19050" t="0" r="1270" b="0"/>
            <wp:wrapSquare wrapText="right"/>
            <wp:docPr id="16" name="Picture 4" descr="IMG_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8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5C55">
        <w:rPr>
          <w:i/>
          <w:iCs/>
          <w:sz w:val="24"/>
          <w:szCs w:val="24"/>
        </w:rPr>
        <w:br w:type="textWrapping" w:clear="all"/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कच्छ-भुज की प्रसिद्ध चित्रकारा एवं राष्ट्रपति सम्मान से पुरस्कृत शिक्षिका</w:t>
      </w:r>
    </w:p>
    <w:p w:rsidR="00CA5C55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डॉ. जोहराबेन ढोलिया से उनके घर चर्चा के क्षण।</w:t>
      </w:r>
    </w:p>
    <w:p w:rsidR="00CA5C55" w:rsidRPr="00CA5C55" w:rsidRDefault="00CA5C55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33096" w:rsidRPr="00CA5C55" w:rsidRDefault="00CA5C55" w:rsidP="00CA5C55">
      <w:pPr>
        <w:tabs>
          <w:tab w:val="left" w:pos="5944"/>
        </w:tabs>
        <w:spacing w:after="0" w:line="288" w:lineRule="auto"/>
        <w:jc w:val="center"/>
        <w:rPr>
          <w:i/>
          <w:iCs/>
          <w:sz w:val="24"/>
          <w:szCs w:val="24"/>
          <w:lang w:bidi="hi-IN"/>
        </w:rPr>
      </w:pPr>
      <w:r w:rsidRPr="00CA5C55">
        <w:rPr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5791835" cy="3165089"/>
            <wp:effectExtent l="19050" t="0" r="0" b="0"/>
            <wp:docPr id="22" name="Picture 5" descr="IMG_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9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1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Pr="00CA5C55" w:rsidRDefault="00CA5C55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कच्छ-भुज के कच्छी एवं सिन्धी भाषा के वरिष्ट लोकगीतकार</w:t>
      </w:r>
    </w:p>
    <w:p w:rsidR="00C33096" w:rsidRPr="00CA5C55" w:rsidRDefault="00C33096" w:rsidP="00CA5C55">
      <w:pPr>
        <w:tabs>
          <w:tab w:val="left" w:pos="5944"/>
        </w:tabs>
        <w:spacing w:after="0" w:line="288" w:lineRule="auto"/>
        <w:jc w:val="center"/>
        <w:rPr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श्री उमियाशंकर अजाणी जी के घर उनसे कच्छी गीत सुनते हुए।</w:t>
      </w:r>
    </w:p>
    <w:p w:rsidR="00394AF9" w:rsidRPr="00CA5C55" w:rsidRDefault="00394AF9" w:rsidP="00CA5C55">
      <w:pPr>
        <w:spacing w:after="0" w:line="288" w:lineRule="auto"/>
        <w:jc w:val="center"/>
        <w:rPr>
          <w:b/>
          <w:bCs/>
          <w:i/>
          <w:iCs/>
          <w:sz w:val="24"/>
          <w:szCs w:val="24"/>
          <w:lang w:bidi="hi-IN"/>
        </w:rPr>
      </w:pPr>
    </w:p>
    <w:p w:rsidR="007E04B3" w:rsidRPr="00CA5C55" w:rsidRDefault="00AF771F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4914900" cy="3276600"/>
            <wp:effectExtent l="19050" t="0" r="0" b="0"/>
            <wp:docPr id="1" name="Picture 1" descr="E:\Local Disk (D)\DR  D P JADEJA\Photo\Rajsthan 17 to 27 Mar 2016\Udaipur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cal Disk (D)\DR  D P JADEJA\Photo\Rajsthan 17 to 27 Mar 2016\Udaipur\IMG_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Default="007E04B3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लोकसाहित्य एवं लोकनाट्य परंपरा के मर्मज्ञ डॉ.महेन्द्र भानावतजी से</w:t>
      </w:r>
    </w:p>
    <w:p w:rsidR="007E04B3" w:rsidRPr="00CA5C55" w:rsidRDefault="007E04B3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‘शब्द-रंजन’ के कार्यालय पर भेंट दिनांक १९/०३/२०१६</w:t>
      </w:r>
      <w:r w:rsidR="007D5015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, उदयपुर</w:t>
      </w:r>
    </w:p>
    <w:p w:rsidR="007E04B3" w:rsidRPr="00CA5C55" w:rsidRDefault="00AF771F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ab/>
      </w:r>
    </w:p>
    <w:p w:rsidR="007E04B3" w:rsidRPr="00CA5C55" w:rsidRDefault="007E04B3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5010150" cy="3151154"/>
            <wp:effectExtent l="19050" t="0" r="0" b="0"/>
            <wp:docPr id="2" name="Picture 2" descr="E:\Local Disk (D)\DR  D P JADEJA\Photo\Rajsthan 17 to 27 Mar 2016\Chittourgadh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ocal Disk (D)\DR  D P JADEJA\Photo\Rajsthan 17 to 27 Mar 2016\Chittourgadh\IMG_0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79" cy="315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Default="008938BD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डॉ.शिवलाल टेलर तथा डॉ.</w:t>
      </w:r>
      <w:r w:rsidR="007E04B3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रम</w:t>
      </w:r>
      <w:r w:rsidR="00DC286A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ेश टेलरजी के घर पर </w:t>
      </w:r>
      <w:r w:rsidR="003E6317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</w:t>
      </w:r>
    </w:p>
    <w:p w:rsidR="007E04B3" w:rsidRPr="00CA5C55" w:rsidRDefault="003E6317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दिनांक २०-०३-२०१६</w:t>
      </w:r>
      <w:r w:rsidR="007D5015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, चितौड़गढ़</w:t>
      </w:r>
    </w:p>
    <w:p w:rsidR="003E6317" w:rsidRPr="00CA5C55" w:rsidRDefault="003E6317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4972051" cy="3314700"/>
            <wp:effectExtent l="19050" t="0" r="0" b="0"/>
            <wp:docPr id="3" name="Picture 3" descr="E:\Local Disk (D)\DR  D P JADEJA\Photo\Rajsthan 17 to 27 Mar 2016\Jaipur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ocal Disk (D)\DR  D P JADEJA\Photo\Rajsthan 17 to 27 Mar 2016\Jaipur\IMG_0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29" cy="332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Default="003E6317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प्रो.सत्यनारा</w:t>
      </w:r>
      <w:r w:rsidR="00A33AC5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यण व्यासजी ने अपनी पत्नी द्वारा लिखित </w:t>
      </w:r>
    </w:p>
    <w:p w:rsidR="003E6317" w:rsidRPr="00CA5C55" w:rsidRDefault="00A33AC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लोकगीत की पुस्तक भेंट की</w:t>
      </w:r>
      <w:r w:rsidR="003E6317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दिनांक २१-०३-२०१६</w:t>
      </w:r>
      <w:r w:rsidR="007D5015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, जयपुर</w:t>
      </w:r>
    </w:p>
    <w:p w:rsidR="00AF771F" w:rsidRPr="00CA5C55" w:rsidRDefault="00AF771F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3E6317" w:rsidRPr="00CA5C55" w:rsidRDefault="003E6317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4956711" cy="3004457"/>
            <wp:effectExtent l="19050" t="0" r="0" b="0"/>
            <wp:docPr id="4" name="Picture 4" descr="E:\Local Disk (D)\DR  D P JADEJA\Photo\Rajsthan 17 to 27 Mar 2016\Jaipur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ocal Disk (D)\DR  D P JADEJA\Photo\Rajsthan 17 to 27 Mar 2016\Jaipur\IMG_06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Default="003E6317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लब्धप्रतिष्ठित साहित्यकार एवं भारत के महापंजीयक रहे</w:t>
      </w:r>
    </w:p>
    <w:p w:rsidR="003E6317" w:rsidRPr="00CA5C55" w:rsidRDefault="003E6317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श्री विजय वर्मा</w:t>
      </w:r>
      <w:r w:rsidR="007D5015" w:rsidRPr="00CA5C55"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  <w:t xml:space="preserve"> </w:t>
      </w:r>
      <w:r w:rsidR="007D5015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(</w:t>
      </w:r>
      <w:r w:rsidR="007D5015" w:rsidRPr="00CA5C55">
        <w:rPr>
          <w:rFonts w:ascii="Arial Unicode MS" w:eastAsia="Arial Unicode MS" w:hAnsi="Arial Unicode MS" w:cs="Arial Unicode MS"/>
          <w:i/>
          <w:iCs/>
          <w:sz w:val="24"/>
          <w:szCs w:val="24"/>
          <w:lang w:bidi="gu-IN"/>
        </w:rPr>
        <w:t>I.A.S)</w:t>
      </w: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से मुलाक़ात दिनांक :</w:t>
      </w:r>
      <w:r w:rsidR="007D5015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२२-०३-२०१६, जयपुर</w:t>
      </w:r>
    </w:p>
    <w:p w:rsidR="007D5015" w:rsidRPr="00CA5C55" w:rsidRDefault="007D501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4981575" cy="3321050"/>
            <wp:effectExtent l="19050" t="0" r="9525" b="0"/>
            <wp:docPr id="5" name="Picture 5" descr="E:\Local Disk (D)\DR  D P JADEJA\Photo\Rajsthan 17 to 27 Mar 2016\Bikaner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ocal Disk (D)\DR  D P JADEJA\Photo\Rajsthan 17 to 27 Mar 2016\Bikaner\IMG_1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Default="007D501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राजस्थानी साहित्य के समालोचक,निबंधकार और ‘राजस्थानी गंगा’ के संपादक</w:t>
      </w:r>
    </w:p>
    <w:p w:rsidR="007D5015" w:rsidRDefault="007D501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डॉ.किरण नाहटाजी से विचार विमर्श दिनांक : २४-०३-२०१६, बीकानेर</w:t>
      </w:r>
    </w:p>
    <w:p w:rsidR="00CA5C55" w:rsidRP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cs/>
          <w:lang w:bidi="hi-IN"/>
        </w:rPr>
      </w:pPr>
    </w:p>
    <w:p w:rsidR="004B59DA" w:rsidRPr="00CA5C55" w:rsidRDefault="004B59DA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5105375" cy="3146961"/>
            <wp:effectExtent l="19050" t="0" r="25" b="0"/>
            <wp:docPr id="6" name="Picture 6" descr="E:\Local Disk (D)\DR  D P JADEJA\Photo\Rajsthan 17 to 27 Mar 2016\Bikaner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ocal Disk (D)\DR  D P JADEJA\Photo\Rajsthan 17 to 27 Mar 2016\Bikaner\IMG_0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75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A5C55" w:rsidRDefault="004B59DA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डॉ.मुरारी शर्माजी के घर पर श्री संगीत भारती द्वारा राजस्थान और गुजरात के </w:t>
      </w:r>
    </w:p>
    <w:p w:rsidR="004B59DA" w:rsidRPr="00CA5C55" w:rsidRDefault="004B59DA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लोकगीतों केसांस्कृतिक पक्ष पर चर्चा का आयोजन दिनांक : २३-०३-२०१६, बीकानेर</w:t>
      </w:r>
    </w:p>
    <w:p w:rsidR="00CA5C55" w:rsidRDefault="00AD18B0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2700400" cy="1979714"/>
            <wp:effectExtent l="19050" t="0" r="4700" b="0"/>
            <wp:docPr id="9" name="Picture 9" descr="E:\Local Disk (D)\DR  D P JADEJA\Photo\Rajsthan 17 to 27 Mar 2016\Jodhpur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ocal Disk (D)\DR  D P JADEJA\Photo\Rajsthan 17 to 27 Mar 2016\Jodhpur\IMG_19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09" cy="198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C55">
        <w:rPr>
          <w:rFonts w:ascii="Arial Unicode MS" w:eastAsia="Arial Unicode MS" w:hAnsi="Arial Unicode MS" w:cs="Arial Unicode MS"/>
          <w:i/>
          <w:iCs/>
          <w:sz w:val="24"/>
          <w:szCs w:val="24"/>
          <w:cs/>
          <w:lang w:bidi="hi-IN"/>
        </w:rPr>
        <w:t xml:space="preserve"> </w:t>
      </w:r>
      <w:r w:rsidR="002F10C2"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2560625" cy="1975709"/>
            <wp:effectExtent l="19050" t="0" r="0" b="0"/>
            <wp:docPr id="8" name="Picture 8" descr="E:\Local Disk (D)\DR  D P JADEJA\Photo\Rajsthan 17 to 27 Mar 2016\Jodhpur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ocal Disk (D)\DR  D P JADEJA\Photo\Rajsthan 17 to 27 Mar 2016\Jodhpur\IMG_2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48" cy="197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0C2" w:rsidRPr="00CA5C55">
        <w:rPr>
          <w:rFonts w:ascii="Arial Unicode MS" w:eastAsia="Arial Unicode MS" w:hAnsi="Arial Unicode MS" w:cs="Arial Unicode MS"/>
          <w:i/>
          <w:iCs/>
          <w:sz w:val="24"/>
          <w:szCs w:val="24"/>
          <w:cs/>
          <w:lang w:bidi="hi-IN"/>
        </w:rPr>
        <w:t xml:space="preserve"> </w:t>
      </w:r>
      <w:r w:rsidR="002F10C2" w:rsidRPr="00CA5C55"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  <w:br w:type="textWrapping" w:clear="all"/>
      </w:r>
    </w:p>
    <w:p w:rsidR="00CA5C55" w:rsidRDefault="002F10C2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लोकसाहित्य की प्रमुख पत्रिका ‘लूर’ के संपादक डॉ.जयपाल सिंह तथा डॉ. महिपाल सिंह के साथ</w:t>
      </w:r>
    </w:p>
    <w:p w:rsidR="00CA5C55" w:rsidRDefault="002F10C2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विमर्श एवं लोकगीत गायकों द्वारा राजस्थानी लोकगीतों का प्रस्तुतीकरण</w:t>
      </w:r>
    </w:p>
    <w:p w:rsidR="004B59DA" w:rsidRDefault="002F10C2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दिनांक : २६-०३-२०१६, जोधपुर</w:t>
      </w:r>
    </w:p>
    <w:p w:rsidR="00CA5C55" w:rsidRPr="00CA5C55" w:rsidRDefault="00CA5C55" w:rsidP="00CA5C55">
      <w:pPr>
        <w:spacing w:after="0" w:line="288" w:lineRule="auto"/>
        <w:jc w:val="center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A93561" w:rsidRPr="00CA5C55" w:rsidRDefault="00A93561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2786063" cy="1857375"/>
            <wp:effectExtent l="19050" t="0" r="0" b="0"/>
            <wp:docPr id="7" name="Picture 1" descr="E:\Local Disk (D)\DR  D P JADEJA\Photo\Rajsthan 17 to 27 Mar 2016\Jodhpur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cal Disk (D)\DR  D P JADEJA\Photo\Rajsthan 17 to 27 Mar 2016\Jodhpur\IMG_27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C55">
        <w:rPr>
          <w:rFonts w:ascii="Arial Unicode MS" w:eastAsia="Arial Unicode MS" w:hAnsi="Arial Unicode MS" w:cs="Arial Unicode MS"/>
          <w:i/>
          <w:iCs/>
          <w:noProof/>
          <w:sz w:val="24"/>
          <w:szCs w:val="24"/>
          <w:lang w:bidi="gu-IN"/>
        </w:rPr>
        <w:drawing>
          <wp:inline distT="0" distB="0" distL="0" distR="0">
            <wp:extent cx="2857501" cy="1905000"/>
            <wp:effectExtent l="19050" t="0" r="0" b="0"/>
            <wp:docPr id="10" name="Picture 2" descr="E:\Local Disk (D)\DR  D P JADEJA\Photo\Rajsthan 17 to 27 Mar 2016\Jodhpur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ocal Disk (D)\DR  D P JADEJA\Photo\Rajsthan 17 to 27 Mar 2016\Jodhpur\IMG_23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86" cy="190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80" w:rsidRDefault="00097980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</w:p>
    <w:p w:rsidR="00C40837" w:rsidRPr="00CA5C55" w:rsidRDefault="00A93561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जयनारायण व्यास विश्वविद्यालय हिंदी विभाग के </w:t>
      </w:r>
      <w:r w:rsidR="00C40837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   राजस्थानी </w:t>
      </w:r>
      <w:r w:rsidR="00E76A08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शोध संस्थान चौ</w:t>
      </w:r>
      <w:r w:rsidR="00C40837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पासनी में दुर्लभ </w:t>
      </w:r>
    </w:p>
    <w:p w:rsidR="00A93561" w:rsidRPr="00CA5C55" w:rsidRDefault="00A93561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cs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पूर्व अध्यक्ष प्रो. नंदलाल कल्लाजी के साथ </w:t>
      </w:r>
      <w:r w:rsidR="008938BD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गुफ्तगू</w:t>
      </w:r>
      <w:r w:rsidR="00C40837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     पत्रिकाओं  एवं हस्तलिखित ग्रंथों का अध्यययन करते</w:t>
      </w:r>
    </w:p>
    <w:p w:rsidR="00C40837" w:rsidRPr="00CA5C55" w:rsidRDefault="00C40837" w:rsidP="00CA5C55">
      <w:pPr>
        <w:spacing w:after="0" w:line="288" w:lineRule="auto"/>
        <w:jc w:val="both"/>
        <w:rPr>
          <w:rFonts w:ascii="Arial Unicode MS" w:eastAsia="Arial Unicode MS" w:hAnsi="Arial Unicode MS" w:cs="Arial Unicode MS"/>
          <w:i/>
          <w:iCs/>
          <w:sz w:val="24"/>
          <w:szCs w:val="24"/>
          <w:lang w:bidi="hi-IN"/>
        </w:rPr>
      </w:pPr>
      <w:r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 xml:space="preserve">                                                                      हुए, दिनांक : २६-०३-२०१६, </w:t>
      </w:r>
      <w:r w:rsidR="00E5629B" w:rsidRPr="00CA5C55">
        <w:rPr>
          <w:rFonts w:ascii="Arial Unicode MS" w:eastAsia="Arial Unicode MS" w:hAnsi="Arial Unicode MS" w:cs="Arial Unicode MS" w:hint="cs"/>
          <w:i/>
          <w:iCs/>
          <w:sz w:val="24"/>
          <w:szCs w:val="24"/>
          <w:cs/>
          <w:lang w:bidi="hi-IN"/>
        </w:rPr>
        <w:t>जोधपुर</w:t>
      </w:r>
    </w:p>
    <w:sectPr w:rsidR="00C40837" w:rsidRPr="00CA5C55" w:rsidSect="00CA5C55">
      <w:pgSz w:w="12240" w:h="15840"/>
      <w:pgMar w:top="1134" w:right="1134" w:bottom="1134" w:left="198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6F7" w:rsidRDefault="002406F7" w:rsidP="008C0EEF">
      <w:pPr>
        <w:spacing w:after="0" w:line="240" w:lineRule="auto"/>
      </w:pPr>
      <w:r>
        <w:separator/>
      </w:r>
    </w:p>
  </w:endnote>
  <w:endnote w:type="continuationSeparator" w:id="1">
    <w:p w:rsidR="002406F7" w:rsidRDefault="002406F7" w:rsidP="008C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6F7" w:rsidRDefault="002406F7" w:rsidP="008C0EEF">
      <w:pPr>
        <w:spacing w:after="0" w:line="240" w:lineRule="auto"/>
      </w:pPr>
      <w:r>
        <w:separator/>
      </w:r>
    </w:p>
  </w:footnote>
  <w:footnote w:type="continuationSeparator" w:id="1">
    <w:p w:rsidR="002406F7" w:rsidRDefault="002406F7" w:rsidP="008C0E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3C68"/>
    <w:rsid w:val="0005301F"/>
    <w:rsid w:val="00056C6C"/>
    <w:rsid w:val="00097980"/>
    <w:rsid w:val="00170DDF"/>
    <w:rsid w:val="002406F7"/>
    <w:rsid w:val="002463CA"/>
    <w:rsid w:val="00293C2F"/>
    <w:rsid w:val="002E6C81"/>
    <w:rsid w:val="002F0508"/>
    <w:rsid w:val="002F10C2"/>
    <w:rsid w:val="00316A7C"/>
    <w:rsid w:val="003567AF"/>
    <w:rsid w:val="00384356"/>
    <w:rsid w:val="00394AF9"/>
    <w:rsid w:val="003E6317"/>
    <w:rsid w:val="004A3C68"/>
    <w:rsid w:val="004B59DA"/>
    <w:rsid w:val="004D32C5"/>
    <w:rsid w:val="00543ECC"/>
    <w:rsid w:val="006E7483"/>
    <w:rsid w:val="007D5015"/>
    <w:rsid w:val="007E04B3"/>
    <w:rsid w:val="008938BD"/>
    <w:rsid w:val="008C0EEF"/>
    <w:rsid w:val="008D3F52"/>
    <w:rsid w:val="00993E5A"/>
    <w:rsid w:val="009A26C6"/>
    <w:rsid w:val="00A33AC5"/>
    <w:rsid w:val="00A33C1D"/>
    <w:rsid w:val="00A83770"/>
    <w:rsid w:val="00A93561"/>
    <w:rsid w:val="00AB4124"/>
    <w:rsid w:val="00AD18B0"/>
    <w:rsid w:val="00AF771F"/>
    <w:rsid w:val="00C33096"/>
    <w:rsid w:val="00C40837"/>
    <w:rsid w:val="00C533B9"/>
    <w:rsid w:val="00C572E1"/>
    <w:rsid w:val="00C652A5"/>
    <w:rsid w:val="00C930C4"/>
    <w:rsid w:val="00CA5C55"/>
    <w:rsid w:val="00CF0984"/>
    <w:rsid w:val="00D01082"/>
    <w:rsid w:val="00D050A2"/>
    <w:rsid w:val="00D81135"/>
    <w:rsid w:val="00DA011F"/>
    <w:rsid w:val="00DC286A"/>
    <w:rsid w:val="00DE6219"/>
    <w:rsid w:val="00E5196A"/>
    <w:rsid w:val="00E553AA"/>
    <w:rsid w:val="00E5629B"/>
    <w:rsid w:val="00E768EA"/>
    <w:rsid w:val="00E76A08"/>
    <w:rsid w:val="00E82CC5"/>
    <w:rsid w:val="00E82EF9"/>
    <w:rsid w:val="00EC6E26"/>
    <w:rsid w:val="00F56E01"/>
    <w:rsid w:val="00F95C55"/>
    <w:rsid w:val="00FF7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56C6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C0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0EEF"/>
  </w:style>
  <w:style w:type="paragraph" w:styleId="Footer">
    <w:name w:val="footer"/>
    <w:basedOn w:val="Normal"/>
    <w:link w:val="FooterChar"/>
    <w:uiPriority w:val="99"/>
    <w:unhideWhenUsed/>
    <w:rsid w:val="008C0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EEF"/>
  </w:style>
  <w:style w:type="paragraph" w:styleId="NormalWeb">
    <w:name w:val="Normal (Web)"/>
    <w:basedOn w:val="Normal"/>
    <w:uiPriority w:val="99"/>
    <w:unhideWhenUsed/>
    <w:rsid w:val="00C5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74F59-D812-406B-BCE4-A5BA1ED94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HP280G1</dc:creator>
  <cp:lastModifiedBy>Reference</cp:lastModifiedBy>
  <cp:revision>2</cp:revision>
  <cp:lastPrinted>2017-02-15T11:12:00Z</cp:lastPrinted>
  <dcterms:created xsi:type="dcterms:W3CDTF">2022-03-16T06:37:00Z</dcterms:created>
  <dcterms:modified xsi:type="dcterms:W3CDTF">2022-03-16T06:37:00Z</dcterms:modified>
</cp:coreProperties>
</file>